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A74A8">
        <w:rPr>
          <w:b/>
        </w:rPr>
        <w:t>KoPÚ Svinná u Brocné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06EA1" w:rsidRPr="007A0155" w:rsidRDefault="00906EA1" w:rsidP="00906EA1">
      <w:pPr>
        <w:pStyle w:val="Odrky"/>
      </w:pPr>
      <w:r w:rsidRPr="007A0155">
        <w:t>který je zapsán v obchodním rejstříku nebo jiné obdobné evidenci</w:t>
      </w:r>
    </w:p>
    <w:p w:rsidR="00906EA1" w:rsidRPr="007A0155" w:rsidRDefault="00906EA1" w:rsidP="00906EA1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06EA1" w:rsidRPr="007A0155" w:rsidRDefault="00906EA1" w:rsidP="00906EA1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06EA1" w:rsidRPr="00413CDA" w:rsidRDefault="00906EA1" w:rsidP="00906EA1">
      <w:pPr>
        <w:spacing w:after="0" w:line="276" w:lineRule="auto"/>
        <w:ind w:left="357"/>
        <w:rPr>
          <w:szCs w:val="22"/>
        </w:rPr>
      </w:pPr>
      <w:r w:rsidRPr="00CC5890">
        <w:t>Za společnost jedná a podepisuje</w:t>
      </w:r>
      <w: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06EA1" w:rsidRPr="00CC5890" w:rsidRDefault="00906EA1" w:rsidP="00906EA1"/>
    <w:p w:rsidR="00906EA1" w:rsidRPr="00413CDA" w:rsidRDefault="00906EA1" w:rsidP="00906EA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906EA1" w:rsidRPr="00413CDA" w:rsidRDefault="00906EA1" w:rsidP="00906E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906EA1" w:rsidRPr="00413CDA" w:rsidRDefault="00906EA1" w:rsidP="00906E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06EA1" w:rsidRPr="00413CDA" w:rsidRDefault="00906EA1" w:rsidP="00906E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06EA1" w:rsidRPr="00413CDA" w:rsidRDefault="00906EA1" w:rsidP="00906EA1">
      <w:pPr>
        <w:spacing w:after="0" w:line="276" w:lineRule="auto"/>
        <w:rPr>
          <w:szCs w:val="22"/>
        </w:rPr>
      </w:pPr>
    </w:p>
    <w:p w:rsidR="00906EA1" w:rsidRPr="00413CDA" w:rsidRDefault="00906EA1" w:rsidP="00906EA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906EA1" w:rsidRPr="00413CDA" w:rsidRDefault="00906EA1" w:rsidP="00906E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06EA1" w:rsidRPr="00413CDA" w:rsidRDefault="00906EA1" w:rsidP="00906E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906EA1" w:rsidRPr="00413CDA" w:rsidRDefault="00906EA1" w:rsidP="00906E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906EA1" w:rsidRPr="00413CDA" w:rsidRDefault="00906EA1" w:rsidP="00906EA1">
      <w:pPr>
        <w:spacing w:after="0" w:line="276" w:lineRule="auto"/>
        <w:rPr>
          <w:szCs w:val="22"/>
        </w:rPr>
      </w:pPr>
    </w:p>
    <w:p w:rsidR="00906EA1" w:rsidRPr="00413CDA" w:rsidRDefault="00906EA1" w:rsidP="00906EA1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906EA1" w:rsidRPr="00413CDA" w:rsidRDefault="00906EA1" w:rsidP="00906E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906EA1" w:rsidRDefault="00906EA1" w:rsidP="00906EA1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906EA1" w:rsidRPr="00CC5890" w:rsidRDefault="00906EA1" w:rsidP="00906EA1">
      <w:pPr>
        <w:pStyle w:val="Odstavecseseznamem"/>
        <w:spacing w:line="280" w:lineRule="atLeast"/>
        <w:rPr>
          <w:rFonts w:ascii="Arial" w:hAnsi="Arial" w:cs="Arial"/>
        </w:rPr>
      </w:pPr>
    </w:p>
    <w:p w:rsidR="00906EA1" w:rsidRPr="001822FC" w:rsidRDefault="00906EA1" w:rsidP="00906EA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1822FC">
        <w:rPr>
          <w:rFonts w:ascii="Arial" w:eastAsia="Times New Roman" w:hAnsi="Arial"/>
          <w:szCs w:val="24"/>
          <w:lang w:eastAsia="cs-CZ"/>
        </w:rPr>
        <w:t>který je odborně způsobilý nebo disponuje osobou, jejíž prostřednictvím odbornou</w:t>
      </w:r>
      <w:r w:rsidRPr="001822FC">
        <w:rPr>
          <w:rFonts w:ascii="Arial" w:hAnsi="Arial" w:cs="Arial"/>
          <w:sz w:val="24"/>
        </w:rPr>
        <w:t xml:space="preserve"> </w:t>
      </w:r>
      <w:r w:rsidRPr="001822FC">
        <w:rPr>
          <w:rFonts w:ascii="Arial" w:eastAsia="Times New Roman" w:hAnsi="Arial"/>
          <w:szCs w:val="24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791"/>
        <w:gridCol w:w="1150"/>
        <w:gridCol w:w="1417"/>
        <w:gridCol w:w="2515"/>
      </w:tblGrid>
      <w:tr w:rsidR="00906EA1" w:rsidRPr="009364EF" w:rsidTr="008272D7">
        <w:trPr>
          <w:trHeight w:val="1110"/>
          <w:jc w:val="center"/>
        </w:trPr>
        <w:tc>
          <w:tcPr>
            <w:tcW w:w="144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79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150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906EA1" w:rsidRPr="009364EF" w:rsidRDefault="00906EA1" w:rsidP="008272D7">
            <w:pPr>
              <w:jc w:val="left"/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906EA1" w:rsidRPr="009364EF" w:rsidTr="008272D7">
        <w:trPr>
          <w:trHeight w:val="427"/>
          <w:jc w:val="center"/>
        </w:trPr>
        <w:tc>
          <w:tcPr>
            <w:tcW w:w="144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150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</w:tr>
      <w:tr w:rsidR="00906EA1" w:rsidRPr="009364EF" w:rsidTr="008272D7">
        <w:trPr>
          <w:trHeight w:val="423"/>
          <w:jc w:val="center"/>
        </w:trPr>
        <w:tc>
          <w:tcPr>
            <w:tcW w:w="144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150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</w:tr>
      <w:tr w:rsidR="00906EA1" w:rsidRPr="009364EF" w:rsidTr="008272D7">
        <w:trPr>
          <w:trHeight w:val="423"/>
          <w:jc w:val="center"/>
        </w:trPr>
        <w:tc>
          <w:tcPr>
            <w:tcW w:w="144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50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</w:tr>
      <w:tr w:rsidR="00906EA1" w:rsidRPr="009364EF" w:rsidTr="008272D7">
        <w:trPr>
          <w:trHeight w:val="416"/>
          <w:jc w:val="center"/>
        </w:trPr>
        <w:tc>
          <w:tcPr>
            <w:tcW w:w="144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50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</w:tr>
      <w:tr w:rsidR="00906EA1" w:rsidRPr="009364EF" w:rsidTr="008272D7">
        <w:trPr>
          <w:trHeight w:val="408"/>
          <w:jc w:val="center"/>
        </w:trPr>
        <w:tc>
          <w:tcPr>
            <w:tcW w:w="144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50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906EA1" w:rsidRPr="009364EF" w:rsidRDefault="00906EA1" w:rsidP="008272D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906EA1" w:rsidRDefault="00906EA1" w:rsidP="00906EA1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:rsidR="00906EA1" w:rsidRPr="00906EA1" w:rsidRDefault="00906EA1" w:rsidP="00906EA1"/>
    <w:p w:rsidR="00906EA1" w:rsidRPr="00CC5890" w:rsidRDefault="00906EA1" w:rsidP="00906EA1">
      <w:pPr>
        <w:pStyle w:val="Odrky2"/>
      </w:pPr>
      <w:r w:rsidRPr="00CC5890">
        <w:t xml:space="preserve">§ 79 odst. 2 písm. b) zákona: </w:t>
      </w:r>
    </w:p>
    <w:p w:rsidR="00906EA1" w:rsidRDefault="00906EA1" w:rsidP="00906EA1"/>
    <w:p w:rsidR="00906EA1" w:rsidRPr="00CC5890" w:rsidRDefault="00906EA1" w:rsidP="00906EA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</w:tbl>
    <w:p w:rsidR="00906EA1" w:rsidRDefault="00906EA1" w:rsidP="00906EA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 w:rsidRPr="001822FC">
              <w:t>Měsíc a rok zapsání KPÚ do KN: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  <w:tr w:rsidR="00906EA1" w:rsidRPr="00CC5890" w:rsidTr="008272D7">
        <w:trPr>
          <w:trHeight w:val="113"/>
        </w:trPr>
        <w:tc>
          <w:tcPr>
            <w:tcW w:w="2576" w:type="dxa"/>
          </w:tcPr>
          <w:p w:rsidR="00906EA1" w:rsidRPr="00CC5890" w:rsidRDefault="00906EA1" w:rsidP="008272D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906EA1" w:rsidRPr="00CC5890" w:rsidRDefault="00906EA1" w:rsidP="008272D7">
            <w:pPr>
              <w:spacing w:after="0"/>
            </w:pPr>
          </w:p>
        </w:tc>
      </w:tr>
    </w:tbl>
    <w:p w:rsidR="00906EA1" w:rsidRDefault="00906EA1" w:rsidP="00906EA1">
      <w:r w:rsidRPr="00F318C0">
        <w:t>*) V případě, že významnou službu realizoval dodavatel společně s jinými dodavateli nebo jako poddodavatel, uvede rozsah, v jakém se na plnění zakázky podílel.</w:t>
      </w:r>
    </w:p>
    <w:p w:rsidR="00906EA1" w:rsidRDefault="00906EA1" w:rsidP="00906EA1"/>
    <w:p w:rsidR="00906EA1" w:rsidRPr="007A0155" w:rsidRDefault="00906EA1" w:rsidP="00906EA1">
      <w:pPr>
        <w:pStyle w:val="Odrky2"/>
      </w:pPr>
      <w:r w:rsidRPr="007A0155">
        <w:t xml:space="preserve">§ 79 odst. 2 písm. c) a d) zákona: </w:t>
      </w:r>
    </w:p>
    <w:p w:rsidR="00906EA1" w:rsidRDefault="00906EA1" w:rsidP="00906EA1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906EA1" w:rsidRDefault="00906EA1" w:rsidP="00906EA1"/>
    <w:p w:rsidR="00906EA1" w:rsidRPr="00CE0A1D" w:rsidRDefault="00906EA1" w:rsidP="00906EA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:rsidR="00906EA1" w:rsidRPr="00CE0A1D" w:rsidRDefault="00906EA1" w:rsidP="00906EA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906EA1" w:rsidRPr="00CE0A1D" w:rsidRDefault="00906EA1" w:rsidP="00906EA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906EA1" w:rsidRPr="00CE0A1D" w:rsidRDefault="00906EA1" w:rsidP="00906EA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906EA1" w:rsidRPr="00CE0A1D" w:rsidRDefault="00906EA1" w:rsidP="00906EA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906EA1" w:rsidRDefault="00906EA1" w:rsidP="00906EA1"/>
    <w:p w:rsidR="00906EA1" w:rsidRDefault="00906EA1" w:rsidP="00906EA1"/>
    <w:p w:rsidR="00906EA1" w:rsidRDefault="00906EA1" w:rsidP="00906EA1"/>
    <w:p w:rsidR="00906EA1" w:rsidRDefault="00906EA1" w:rsidP="00906EA1"/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539"/>
        <w:gridCol w:w="1984"/>
        <w:gridCol w:w="993"/>
        <w:gridCol w:w="1417"/>
        <w:gridCol w:w="1276"/>
        <w:gridCol w:w="2105"/>
      </w:tblGrid>
      <w:tr w:rsidR="00906EA1" w:rsidRPr="002C56BE" w:rsidTr="008272D7">
        <w:trPr>
          <w:trHeight w:val="1110"/>
          <w:jc w:val="center"/>
        </w:trPr>
        <w:tc>
          <w:tcPr>
            <w:tcW w:w="1539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977" w:type="dxa"/>
            <w:gridSpan w:val="2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417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105" w:type="dxa"/>
            <w:vAlign w:val="center"/>
          </w:tcPr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  <w:r w:rsidRPr="00F318C0">
              <w:rPr>
                <w:rFonts w:cs="Arial"/>
                <w:sz w:val="18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906EA1" w:rsidRPr="002C56BE" w:rsidTr="008272D7">
        <w:trPr>
          <w:trHeight w:val="308"/>
          <w:jc w:val="center"/>
        </w:trPr>
        <w:tc>
          <w:tcPr>
            <w:tcW w:w="1539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 w:val="restart"/>
            <w:vAlign w:val="center"/>
          </w:tcPr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417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</w:tr>
      <w:tr w:rsidR="00906EA1" w:rsidRPr="002C56BE" w:rsidTr="008272D7">
        <w:trPr>
          <w:trHeight w:val="307"/>
          <w:jc w:val="center"/>
        </w:trPr>
        <w:tc>
          <w:tcPr>
            <w:tcW w:w="1539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</w:tr>
      <w:tr w:rsidR="00906EA1" w:rsidRPr="002C56BE" w:rsidTr="008272D7">
        <w:trPr>
          <w:trHeight w:val="596"/>
          <w:jc w:val="center"/>
        </w:trPr>
        <w:tc>
          <w:tcPr>
            <w:tcW w:w="1539" w:type="dxa"/>
            <w:vAlign w:val="center"/>
          </w:tcPr>
          <w:p w:rsidR="00906EA1" w:rsidRDefault="00906EA1" w:rsidP="008272D7">
            <w:pPr>
              <w:rPr>
                <w:rFonts w:cs="Arial"/>
                <w:sz w:val="20"/>
                <w:szCs w:val="22"/>
              </w:rPr>
            </w:pPr>
          </w:p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993" w:type="dxa"/>
            <w:vAlign w:val="center"/>
          </w:tcPr>
          <w:p w:rsidR="00906EA1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06EA1" w:rsidRDefault="00906EA1" w:rsidP="008272D7">
            <w:pPr>
              <w:rPr>
                <w:rFonts w:cs="Arial"/>
                <w:sz w:val="20"/>
                <w:szCs w:val="22"/>
              </w:rPr>
            </w:pPr>
          </w:p>
          <w:p w:rsidR="00906EA1" w:rsidRDefault="00906EA1" w:rsidP="008272D7">
            <w:pPr>
              <w:rPr>
                <w:rFonts w:cs="Arial"/>
                <w:sz w:val="20"/>
                <w:szCs w:val="22"/>
              </w:rPr>
            </w:pPr>
          </w:p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</w:tr>
      <w:tr w:rsidR="00906EA1" w:rsidRPr="002C56BE" w:rsidTr="008272D7">
        <w:trPr>
          <w:trHeight w:val="517"/>
          <w:jc w:val="center"/>
        </w:trPr>
        <w:tc>
          <w:tcPr>
            <w:tcW w:w="1539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906EA1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rozsah:</w:t>
            </w:r>
          </w:p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</w:tr>
      <w:tr w:rsidR="00906EA1" w:rsidRPr="002C56BE" w:rsidTr="008272D7">
        <w:trPr>
          <w:trHeight w:val="423"/>
          <w:jc w:val="center"/>
        </w:trPr>
        <w:tc>
          <w:tcPr>
            <w:tcW w:w="1539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417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</w:tr>
      <w:tr w:rsidR="00906EA1" w:rsidRPr="002C56BE" w:rsidTr="008272D7">
        <w:trPr>
          <w:trHeight w:val="416"/>
          <w:jc w:val="center"/>
        </w:trPr>
        <w:tc>
          <w:tcPr>
            <w:tcW w:w="1539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417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</w:tr>
      <w:tr w:rsidR="00906EA1" w:rsidRPr="002C56BE" w:rsidTr="008272D7">
        <w:trPr>
          <w:trHeight w:val="408"/>
          <w:jc w:val="center"/>
        </w:trPr>
        <w:tc>
          <w:tcPr>
            <w:tcW w:w="1539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906EA1" w:rsidRPr="002C56BE" w:rsidRDefault="00906EA1" w:rsidP="008272D7">
            <w:pPr>
              <w:jc w:val="left"/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417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105" w:type="dxa"/>
            <w:vAlign w:val="center"/>
          </w:tcPr>
          <w:p w:rsidR="00906EA1" w:rsidRPr="002C56BE" w:rsidRDefault="00906EA1" w:rsidP="008272D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906EA1" w:rsidRDefault="00906EA1" w:rsidP="00906EA1">
      <w:pPr>
        <w:spacing w:line="276" w:lineRule="auto"/>
        <w:rPr>
          <w:rFonts w:cs="Arial"/>
          <w:szCs w:val="22"/>
        </w:rPr>
      </w:pPr>
      <w:bookmarkStart w:id="0" w:name="_GoBack"/>
      <w:bookmarkEnd w:id="0"/>
    </w:p>
    <w:p w:rsidR="00906EA1" w:rsidRDefault="00906EA1" w:rsidP="00906EA1">
      <w:pPr>
        <w:pStyle w:val="Zkladntext21"/>
        <w:jc w:val="left"/>
        <w:rPr>
          <w:rFonts w:cs="Arial"/>
          <w:color w:val="000000"/>
        </w:rPr>
      </w:pPr>
    </w:p>
    <w:p w:rsidR="00906EA1" w:rsidRDefault="00906EA1" w:rsidP="00906EA1">
      <w:pPr>
        <w:pStyle w:val="Zkladntext21"/>
        <w:jc w:val="left"/>
        <w:rPr>
          <w:rFonts w:cs="Arial"/>
          <w:color w:val="000000"/>
        </w:rPr>
      </w:pPr>
    </w:p>
    <w:p w:rsidR="00906EA1" w:rsidRPr="00C41790" w:rsidRDefault="00906EA1" w:rsidP="00906EA1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:rsidR="00906EA1" w:rsidRPr="00C41790" w:rsidRDefault="00906EA1" w:rsidP="00906EA1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906EA1" w:rsidRPr="00C41790" w:rsidRDefault="00906EA1" w:rsidP="00906EA1">
      <w:pPr>
        <w:spacing w:line="276" w:lineRule="auto"/>
        <w:rPr>
          <w:rFonts w:cs="Arial"/>
          <w:szCs w:val="20"/>
        </w:rPr>
      </w:pPr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  <w:t>Titul, jméno, příjmení, funkce</w:t>
      </w:r>
    </w:p>
    <w:p w:rsidR="00906EA1" w:rsidRPr="00F318C0" w:rsidRDefault="00906EA1" w:rsidP="00906EA1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906EA1" w:rsidRPr="00F318C0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975A7D">
          <w:rPr>
            <w:noProof/>
          </w:rPr>
          <w:t>4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975A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06EA1">
      <w:rPr>
        <w:rFonts w:cs="Arial"/>
        <w:b/>
        <w:szCs w:val="20"/>
      </w:rPr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EA1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5A7D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4A8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5361A1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906EA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68ED9-EAF1-4A85-BCEF-BE1527588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1076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27</cp:revision>
  <cp:lastPrinted>2018-08-01T10:09:00Z</cp:lastPrinted>
  <dcterms:created xsi:type="dcterms:W3CDTF">2016-10-27T10:51:00Z</dcterms:created>
  <dcterms:modified xsi:type="dcterms:W3CDTF">2018-08-01T10:09:00Z</dcterms:modified>
</cp:coreProperties>
</file>